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6EFF" w14:textId="77777777" w:rsidR="0039396F" w:rsidRDefault="00475326" w:rsidP="00422F0F">
      <w:pPr>
        <w:ind w:hanging="426"/>
        <w:rPr>
          <w:b/>
          <w:bCs/>
        </w:rPr>
      </w:pPr>
      <w:r>
        <w:rPr>
          <w:rFonts w:ascii="Masthina" w:hAnsi="Masthina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265EA" wp14:editId="743C8EBB">
                <wp:simplePos x="0" y="0"/>
                <wp:positionH relativeFrom="column">
                  <wp:posOffset>5500582</wp:posOffset>
                </wp:positionH>
                <wp:positionV relativeFrom="paragraph">
                  <wp:posOffset>55880</wp:posOffset>
                </wp:positionV>
                <wp:extent cx="668867" cy="618067"/>
                <wp:effectExtent l="0" t="0" r="444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67" cy="618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76A61" w14:textId="77777777" w:rsidR="00475326" w:rsidRDefault="00475326" w:rsidP="00475326">
                            <w:pPr>
                              <w:jc w:val="both"/>
                            </w:pPr>
                            <w:r>
                              <w:rPr>
                                <w:rFonts w:ascii="Masthina" w:hAnsi="Masthina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82F9156" wp14:editId="33E76450">
                                  <wp:extent cx="454406" cy="431800"/>
                                  <wp:effectExtent l="0" t="0" r="3175" b="0"/>
                                  <wp:docPr id="2" name="Picture 2" descr="A red and yellow circle with black 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red and yellow circle with black tex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094" cy="43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65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3.1pt;margin-top:4.4pt;width:52.6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" fillcolor="white [3201]" stroked="f" strokeweight=".5pt">
                <v:textbox>
                  <w:txbxContent>
                    <w:p w14:paraId="75C76A61" w14:textId="77777777" w:rsidR="00475326" w:rsidRDefault="00475326" w:rsidP="00475326">
                      <w:pPr>
                        <w:jc w:val="both"/>
                      </w:pPr>
                      <w:r>
                        <w:rPr>
                          <w:rFonts w:ascii="Masthina" w:hAnsi="Masthina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82F9156" wp14:editId="33E76450">
                            <wp:extent cx="454406" cy="431800"/>
                            <wp:effectExtent l="0" t="0" r="3175" b="0"/>
                            <wp:docPr id="2" name="Picture 2" descr="A red and yellow circle with black 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red and yellow circle with black text&#10;&#10;Description automatically generated with low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9094" cy="43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5AF7">
        <w:rPr>
          <w:rFonts w:ascii="Masthina" w:hAnsi="Masthina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523C9C23" wp14:editId="7A3EBC75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295910" cy="398780"/>
            <wp:effectExtent l="0" t="0" r="0" b="0"/>
            <wp:wrapTight wrapText="bothSides">
              <wp:wrapPolygon edited="0">
                <wp:start x="0" y="0"/>
                <wp:lineTo x="0" y="20637"/>
                <wp:lineTo x="20395" y="20637"/>
                <wp:lineTo x="20395" y="0"/>
                <wp:lineTo x="0" y="0"/>
              </wp:wrapPolygon>
            </wp:wrapTight>
            <wp:docPr id="6" name="Picture 6" descr="Ba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r char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10C79" w14:textId="77777777" w:rsidR="00421405" w:rsidRPr="006F5AF7" w:rsidRDefault="00BF436D" w:rsidP="00BF436D">
      <w:pPr>
        <w:ind w:left="-284" w:firstLine="284"/>
        <w:rPr>
          <w:rFonts w:ascii="Masthina" w:hAnsi="Masthina"/>
          <w:b/>
          <w:bCs/>
          <w:sz w:val="40"/>
          <w:szCs w:val="40"/>
        </w:rPr>
      </w:pPr>
      <w:r>
        <w:rPr>
          <w:rFonts w:ascii="Masthina" w:hAnsi="Masthina"/>
          <w:b/>
          <w:bCs/>
          <w:sz w:val="40"/>
          <w:szCs w:val="40"/>
        </w:rPr>
        <w:t xml:space="preserve">         </w:t>
      </w:r>
      <w:r w:rsidR="00C34788" w:rsidRPr="00421405">
        <w:rPr>
          <w:rFonts w:ascii="Masthina" w:hAnsi="Masthina"/>
          <w:b/>
          <w:bCs/>
          <w:sz w:val="40"/>
          <w:szCs w:val="40"/>
        </w:rPr>
        <w:t>40 Ways to spring clean your life in Lent!</w:t>
      </w:r>
      <w:r w:rsidR="00475326">
        <w:rPr>
          <w:rFonts w:ascii="Masthina" w:hAnsi="Masthina"/>
          <w:b/>
          <w:bCs/>
          <w:sz w:val="40"/>
          <w:szCs w:val="40"/>
        </w:rPr>
        <w:t xml:space="preserve">            </w:t>
      </w:r>
    </w:p>
    <w:p w14:paraId="25D83DA6" w14:textId="77777777" w:rsidR="00421405" w:rsidRDefault="006718EE" w:rsidP="006F5AF7">
      <w:r>
        <w:t>To help our planning for the future, i</w:t>
      </w:r>
      <w:r w:rsidR="00421405">
        <w:t xml:space="preserve">t would be </w:t>
      </w:r>
      <w:r>
        <w:t xml:space="preserve">really </w:t>
      </w:r>
      <w:r w:rsidR="00421405">
        <w:t xml:space="preserve">helpful </w:t>
      </w:r>
      <w:r w:rsidR="00422F0F">
        <w:t>for</w:t>
      </w:r>
      <w:r w:rsidR="00421405">
        <w:t xml:space="preserve"> u</w:t>
      </w:r>
      <w:r>
        <w:t>s to know what you thought of this</w:t>
      </w:r>
      <w:r w:rsidR="00421405">
        <w:t>.</w:t>
      </w:r>
    </w:p>
    <w:p w14:paraId="73C1CBEA" w14:textId="77777777" w:rsidR="006718EE" w:rsidRDefault="006718EE" w:rsidP="006F5AF7"/>
    <w:p w14:paraId="6CB8BC34" w14:textId="77777777" w:rsidR="006F5AF7" w:rsidRDefault="00421405" w:rsidP="002C0B55">
      <w:pPr>
        <w:pStyle w:val="ListParagraph"/>
        <w:numPr>
          <w:ilvl w:val="0"/>
          <w:numId w:val="1"/>
        </w:numPr>
        <w:ind w:left="426" w:hanging="426"/>
      </w:pPr>
      <w:r>
        <w:t>How many things did you manage to do?</w:t>
      </w:r>
      <w:r w:rsidRPr="00421405">
        <w:t xml:space="preserve"> </w:t>
      </w:r>
    </w:p>
    <w:p w14:paraId="0C60B664" w14:textId="54BCE086" w:rsidR="006718EE" w:rsidRDefault="006718EE" w:rsidP="002C0B55">
      <w:pPr>
        <w:pStyle w:val="ListParagraph"/>
        <w:ind w:left="426"/>
        <w:rPr>
          <w:sz w:val="20"/>
          <w:szCs w:val="20"/>
        </w:rPr>
      </w:pPr>
    </w:p>
    <w:p w14:paraId="6CFE52CA" w14:textId="77777777" w:rsidR="002C0B55" w:rsidRPr="00422F0F" w:rsidRDefault="002C0B55" w:rsidP="002C0B55">
      <w:pPr>
        <w:pStyle w:val="ListParagraph"/>
        <w:ind w:left="426"/>
        <w:rPr>
          <w:sz w:val="20"/>
          <w:szCs w:val="20"/>
        </w:rPr>
      </w:pPr>
    </w:p>
    <w:p w14:paraId="4F15ABA6" w14:textId="714B2839" w:rsidR="00422F0F" w:rsidRDefault="00421405" w:rsidP="002C0B55">
      <w:pPr>
        <w:pStyle w:val="ListParagraph"/>
        <w:numPr>
          <w:ilvl w:val="0"/>
          <w:numId w:val="1"/>
        </w:numPr>
        <w:ind w:left="426" w:hanging="426"/>
      </w:pPr>
      <w:r>
        <w:t xml:space="preserve">Did you think of others and do them instead? </w:t>
      </w:r>
      <w:r w:rsidR="006718EE">
        <w:t>If so, w</w:t>
      </w:r>
      <w:r>
        <w:t>hat were they?</w:t>
      </w:r>
    </w:p>
    <w:p w14:paraId="6B5304AC" w14:textId="77777777" w:rsidR="002C0B55" w:rsidRDefault="002C0B55" w:rsidP="002C0B55">
      <w:pPr>
        <w:pStyle w:val="ListParagraph"/>
        <w:ind w:left="426"/>
      </w:pPr>
    </w:p>
    <w:p w14:paraId="0D66D45A" w14:textId="77777777" w:rsidR="00422F0F" w:rsidRDefault="00422F0F" w:rsidP="002C0B55">
      <w:pPr>
        <w:pStyle w:val="ListParagraph"/>
        <w:ind w:left="426"/>
      </w:pPr>
    </w:p>
    <w:p w14:paraId="7BC627D6" w14:textId="153CB372" w:rsidR="002C0B55" w:rsidRDefault="00C34788" w:rsidP="002C0B55">
      <w:pPr>
        <w:pStyle w:val="ListParagraph"/>
        <w:numPr>
          <w:ilvl w:val="0"/>
          <w:numId w:val="1"/>
        </w:numPr>
        <w:ind w:left="426" w:hanging="426"/>
      </w:pPr>
      <w:r>
        <w:t xml:space="preserve">Which things do you think you will </w:t>
      </w:r>
      <w:r w:rsidR="006718EE">
        <w:t>carry</w:t>
      </w:r>
      <w:r>
        <w:t xml:space="preserve"> on with</w:t>
      </w:r>
      <w:r w:rsidR="006718EE">
        <w:t>, once Lent is over</w:t>
      </w:r>
      <w:r>
        <w:t>?</w:t>
      </w:r>
    </w:p>
    <w:p w14:paraId="553F5458" w14:textId="77777777" w:rsidR="00422F0F" w:rsidRDefault="00422F0F" w:rsidP="002C0B55">
      <w:pPr>
        <w:pStyle w:val="ListParagraph"/>
        <w:ind w:left="426"/>
      </w:pPr>
    </w:p>
    <w:p w14:paraId="7993A149" w14:textId="77777777" w:rsidR="00422F0F" w:rsidRDefault="00422F0F" w:rsidP="002C0B55">
      <w:pPr>
        <w:pStyle w:val="ListParagraph"/>
        <w:ind w:left="426"/>
      </w:pPr>
    </w:p>
    <w:p w14:paraId="2F9F6E3F" w14:textId="77777777" w:rsidR="0039396F" w:rsidRDefault="00C34788" w:rsidP="002C0B55">
      <w:pPr>
        <w:pStyle w:val="ListParagraph"/>
        <w:numPr>
          <w:ilvl w:val="0"/>
          <w:numId w:val="1"/>
        </w:numPr>
        <w:ind w:left="426" w:hanging="426"/>
      </w:pPr>
      <w:r>
        <w:t>Will you be checking your environmental footprint again in future?</w:t>
      </w:r>
    </w:p>
    <w:p w14:paraId="12554320" w14:textId="77777777" w:rsidR="00422F0F" w:rsidRPr="00422F0F" w:rsidRDefault="00422F0F" w:rsidP="002C0B55">
      <w:pPr>
        <w:pStyle w:val="ListParagraph"/>
        <w:ind w:left="426" w:right="-472"/>
        <w:rPr>
          <w:sz w:val="20"/>
          <w:szCs w:val="20"/>
        </w:rPr>
      </w:pPr>
    </w:p>
    <w:p w14:paraId="6120ED6A" w14:textId="77777777" w:rsidR="006718EE" w:rsidRPr="00422F0F" w:rsidRDefault="006718EE" w:rsidP="002C0B55">
      <w:pPr>
        <w:pStyle w:val="ListParagraph"/>
        <w:ind w:left="426" w:right="-472"/>
        <w:rPr>
          <w:sz w:val="20"/>
          <w:szCs w:val="20"/>
        </w:rPr>
      </w:pPr>
    </w:p>
    <w:p w14:paraId="4740D5CC" w14:textId="77777777" w:rsidR="006F5AF7" w:rsidRDefault="006718EE" w:rsidP="002C0B55">
      <w:pPr>
        <w:pStyle w:val="ListParagraph"/>
        <w:numPr>
          <w:ilvl w:val="0"/>
          <w:numId w:val="1"/>
        </w:numPr>
        <w:ind w:left="426" w:right="-472" w:hanging="426"/>
      </w:pPr>
      <w:r>
        <w:t>A</w:t>
      </w:r>
      <w:r w:rsidR="00422F0F">
        <w:t>ny other comments</w:t>
      </w:r>
      <w:r>
        <w:t>?</w:t>
      </w:r>
    </w:p>
    <w:p w14:paraId="1D56C83B" w14:textId="77777777" w:rsidR="00422F0F" w:rsidRDefault="00422F0F" w:rsidP="002C0B55">
      <w:pPr>
        <w:pStyle w:val="ListParagraph"/>
        <w:ind w:left="426"/>
      </w:pPr>
    </w:p>
    <w:p w14:paraId="7943CF8D" w14:textId="77777777" w:rsidR="00422F0F" w:rsidRDefault="00422F0F" w:rsidP="00422F0F">
      <w:pPr>
        <w:pStyle w:val="ListParagraph"/>
        <w:ind w:left="360" w:right="-472"/>
      </w:pPr>
    </w:p>
    <w:p w14:paraId="397E5793" w14:textId="77777777" w:rsidR="006F5AF7" w:rsidRPr="00422F0F" w:rsidRDefault="006F5AF7" w:rsidP="006F5AF7">
      <w:pPr>
        <w:pStyle w:val="ListParagraph"/>
        <w:ind w:left="0" w:right="-472"/>
        <w:rPr>
          <w:i/>
          <w:iCs/>
        </w:rPr>
      </w:pPr>
      <w:r w:rsidRPr="00422F0F">
        <w:rPr>
          <w:i/>
          <w:iCs/>
        </w:rPr>
        <w:t xml:space="preserve">Please return your completed feedback </w:t>
      </w:r>
      <w:r w:rsidR="00422F0F">
        <w:rPr>
          <w:i/>
          <w:iCs/>
        </w:rPr>
        <w:t xml:space="preserve">form </w:t>
      </w:r>
      <w:r w:rsidRPr="00422F0F">
        <w:rPr>
          <w:i/>
          <w:iCs/>
        </w:rPr>
        <w:t xml:space="preserve">to the Vicarage or email a photo of it </w:t>
      </w:r>
      <w:r w:rsidR="006718EE">
        <w:rPr>
          <w:i/>
          <w:iCs/>
        </w:rPr>
        <w:t xml:space="preserve">to </w:t>
      </w:r>
      <w:r w:rsidRPr="00422F0F">
        <w:rPr>
          <w:i/>
          <w:iCs/>
        </w:rPr>
        <w:t>admin@stmatthewskt6.org</w:t>
      </w:r>
    </w:p>
    <w:sectPr w:rsidR="006F5AF7" w:rsidRPr="00422F0F" w:rsidSect="006718EE">
      <w:pgSz w:w="11906" w:h="8391" w:orient="landscape"/>
      <w:pgMar w:top="432" w:right="707" w:bottom="31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C8EE" w14:textId="77777777" w:rsidR="00312919" w:rsidRDefault="00312919">
      <w:pPr>
        <w:spacing w:after="0"/>
      </w:pPr>
      <w:r>
        <w:separator/>
      </w:r>
    </w:p>
  </w:endnote>
  <w:endnote w:type="continuationSeparator" w:id="0">
    <w:p w14:paraId="2839E39A" w14:textId="77777777" w:rsidR="00312919" w:rsidRDefault="00312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sthina">
    <w:altName w:val="Masthina"/>
    <w:panose1 w:val="02000203000000000000"/>
    <w:charset w:val="00"/>
    <w:family w:val="auto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C4435" w14:textId="77777777" w:rsidR="00312919" w:rsidRDefault="0031291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77597CC" w14:textId="77777777" w:rsidR="00312919" w:rsidRDefault="003129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432D9"/>
    <w:multiLevelType w:val="hybridMultilevel"/>
    <w:tmpl w:val="43961E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12"/>
    <w:rsid w:val="000A1A80"/>
    <w:rsid w:val="001535D8"/>
    <w:rsid w:val="002C0B55"/>
    <w:rsid w:val="00312919"/>
    <w:rsid w:val="0039396F"/>
    <w:rsid w:val="00421405"/>
    <w:rsid w:val="00422F0F"/>
    <w:rsid w:val="00475326"/>
    <w:rsid w:val="005E0BC7"/>
    <w:rsid w:val="006718EE"/>
    <w:rsid w:val="006F5AF7"/>
    <w:rsid w:val="00706C71"/>
    <w:rsid w:val="009215CE"/>
    <w:rsid w:val="00BB3FC5"/>
    <w:rsid w:val="00BF436D"/>
    <w:rsid w:val="00C34788"/>
    <w:rsid w:val="00C40687"/>
    <w:rsid w:val="00CF7B79"/>
    <w:rsid w:val="00F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7EC8"/>
  <w15:docId w15:val="{6BC5F184-6A46-134F-B8BD-D5D8C5D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4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usher/Desktop/STM/STM%20Lent%202021%2040%20ways%20-%20feedback%20for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STM Lent 2021 40 ways - feedback form (1) (1).dotx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Usher</dc:creator>
  <cp:lastModifiedBy>Julie Usher</cp:lastModifiedBy>
  <cp:revision>2</cp:revision>
  <cp:lastPrinted>2021-01-25T18:06:00Z</cp:lastPrinted>
  <dcterms:created xsi:type="dcterms:W3CDTF">2021-03-30T09:38:00Z</dcterms:created>
  <dcterms:modified xsi:type="dcterms:W3CDTF">2021-03-30T09:56:00Z</dcterms:modified>
</cp:coreProperties>
</file>